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舟山市人民政协理论研究会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  <w:lang w:eastAsia="zh-CN"/>
        </w:rPr>
        <w:t>第二届会员大会单位会员、</w:t>
      </w: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理事候选人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/>
          <w:bCs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pacing w:val="-12"/>
          <w:sz w:val="44"/>
          <w:szCs w:val="44"/>
        </w:rPr>
        <w:t>基本信息表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tbl>
      <w:tblPr>
        <w:tblStyle w:val="2"/>
        <w:tblW w:w="0" w:type="auto"/>
        <w:tblInd w:w="-43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1619"/>
        <w:gridCol w:w="1652"/>
        <w:gridCol w:w="1433"/>
        <w:gridCol w:w="1740"/>
        <w:gridCol w:w="140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</w:trPr>
        <w:tc>
          <w:tcPr>
            <w:tcW w:w="961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lang w:val="en-US" w:eastAsia="zh-CN"/>
              </w:rPr>
              <w:t>单位会员及联络员信息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7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78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470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邮    编</w:t>
            </w:r>
          </w:p>
        </w:tc>
        <w:tc>
          <w:tcPr>
            <w:tcW w:w="1405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67" w:type="dxa"/>
            <w:tcBorders>
              <w:top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联络员</w:t>
            </w:r>
          </w:p>
        </w:tc>
        <w:tc>
          <w:tcPr>
            <w:tcW w:w="1619" w:type="dxa"/>
            <w:tcBorders>
              <w:top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所在部门</w:t>
            </w:r>
          </w:p>
        </w:tc>
        <w:tc>
          <w:tcPr>
            <w:tcW w:w="1433" w:type="dxa"/>
            <w:tcBorders>
              <w:top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   务</w:t>
            </w:r>
          </w:p>
        </w:tc>
        <w:tc>
          <w:tcPr>
            <w:tcW w:w="1405" w:type="dxa"/>
            <w:tcBorders>
              <w:top w:val="single" w:color="auto" w:sz="8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6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固定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电话</w:t>
            </w:r>
          </w:p>
        </w:tc>
        <w:tc>
          <w:tcPr>
            <w:tcW w:w="1619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手  机 </w:t>
            </w:r>
          </w:p>
        </w:tc>
        <w:tc>
          <w:tcPr>
            <w:tcW w:w="1433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QQ或微信号</w:t>
            </w:r>
          </w:p>
        </w:tc>
        <w:tc>
          <w:tcPr>
            <w:tcW w:w="1405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9616" w:type="dxa"/>
            <w:gridSpan w:val="6"/>
            <w:tcBorders>
              <w:top w:val="doub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</w:rPr>
              <w:t>理事</w:t>
            </w:r>
            <w:r>
              <w:rPr>
                <w:rFonts w:hint="eastAsia" w:ascii="黑体" w:hAnsi="黑体" w:eastAsia="黑体" w:cs="黑体"/>
                <w:b/>
                <w:bCs w:val="0"/>
                <w:sz w:val="28"/>
                <w:szCs w:val="28"/>
                <w:lang w:val="en-US" w:eastAsia="zh-CN"/>
              </w:rPr>
              <w:t>候选人信息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候选人姓名</w:t>
            </w:r>
          </w:p>
        </w:tc>
        <w:tc>
          <w:tcPr>
            <w:tcW w:w="4704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40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767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27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3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14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</w:trPr>
        <w:tc>
          <w:tcPr>
            <w:tcW w:w="1767" w:type="dxa"/>
            <w:tcBorders>
              <w:top w:val="single" w:color="auto" w:sz="8" w:space="0"/>
              <w:bottom w:val="double" w:color="auto" w:sz="4" w:space="0"/>
            </w:tcBorders>
            <w:noWrap w:val="0"/>
            <w:vAlign w:val="center"/>
          </w:tcPr>
          <w:p>
            <w:pPr>
              <w:ind w:right="-110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7849" w:type="dxa"/>
            <w:gridSpan w:val="5"/>
            <w:tcBorders>
              <w:top w:val="single" w:color="auto" w:sz="8" w:space="0"/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1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w w:val="8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bCs/>
                <w:w w:val="8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w w:val="8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w w:val="8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w w:val="8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Cs/>
                <w:w w:val="8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(签字)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1" w:firstLine="4080" w:firstLineChars="1700"/>
              <w:textAlignment w:val="auto"/>
              <w:rPr>
                <w:rFonts w:hint="default" w:ascii="仿宋" w:hAnsi="仿宋" w:eastAsia="仿宋_GB2312"/>
                <w:bCs/>
                <w:w w:val="8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年 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</w:trPr>
        <w:tc>
          <w:tcPr>
            <w:tcW w:w="1767" w:type="dxa"/>
            <w:tcBorders>
              <w:top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ind w:right="-110" w:rightChars="0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单位意见</w:t>
            </w:r>
          </w:p>
        </w:tc>
        <w:tc>
          <w:tcPr>
            <w:tcW w:w="7849" w:type="dxa"/>
            <w:gridSpan w:val="5"/>
            <w:tcBorders>
              <w:top w:val="doub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1"/>
              <w:textAlignment w:val="auto"/>
              <w:rPr>
                <w:rFonts w:hint="eastAsia" w:ascii="仿宋" w:hAnsi="仿宋" w:eastAsia="仿宋"/>
                <w:bCs/>
                <w:w w:val="8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1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w w:val="8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单位公章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561" w:rightChars="0"/>
              <w:textAlignment w:val="auto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mY1MDRlOWIyNmJlN2Q3ZTA0NDA5NDc2NTFjM2IifQ=="/>
  </w:docVars>
  <w:rsids>
    <w:rsidRoot w:val="5EE7296B"/>
    <w:rsid w:val="3E694160"/>
    <w:rsid w:val="5EE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2022-06-02T03:28:00Z</dcterms:created>
  <dc:creator>장요경</dc:creator>
  <cp:lastModifiedBy>장요경</cp:lastModifiedBy>
  <dcterms:modified xsi:type="dcterms:W3CDTF">2022-06-02T03:29:11Z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63A4B8325B7941EBAFB808CB51B3BD36</vt:lpwstr>
  </property>
</Properties>
</file>